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8D" w:rsidRPr="00626FBB" w:rsidRDefault="00B2638D" w:rsidP="001B2F50">
      <w:pPr>
        <w:bidi w:val="0"/>
        <w:spacing w:line="360" w:lineRule="auto"/>
        <w:rPr>
          <w:b/>
          <w:bCs/>
        </w:rPr>
      </w:pPr>
      <w:r w:rsidRPr="00626FBB">
        <w:rPr>
          <w:b/>
          <w:bCs/>
        </w:rPr>
        <w:t xml:space="preserve">Unit of English as a Foreign Language – </w:t>
      </w:r>
      <w:r w:rsidR="001B2F50">
        <w:rPr>
          <w:b/>
          <w:bCs/>
        </w:rPr>
        <w:t>Summer c</w:t>
      </w:r>
      <w:r w:rsidRPr="00626FBB">
        <w:rPr>
          <w:b/>
          <w:bCs/>
        </w:rPr>
        <w:t>ourses</w:t>
      </w:r>
      <w:r w:rsidR="001B2F50">
        <w:rPr>
          <w:b/>
          <w:bCs/>
        </w:rPr>
        <w:t xml:space="preserve">, </w:t>
      </w:r>
      <w:r w:rsidRPr="00626FBB">
        <w:rPr>
          <w:b/>
          <w:bCs/>
        </w:rPr>
        <w:t xml:space="preserve"> 2019 </w:t>
      </w:r>
    </w:p>
    <w:tbl>
      <w:tblPr>
        <w:tblStyle w:val="a7"/>
        <w:bidiVisual/>
        <w:tblW w:w="0" w:type="auto"/>
        <w:tblInd w:w="-73" w:type="dxa"/>
        <w:tblLook w:val="04A0" w:firstRow="1" w:lastRow="0" w:firstColumn="1" w:lastColumn="0" w:noHBand="0" w:noVBand="1"/>
      </w:tblPr>
      <w:tblGrid>
        <w:gridCol w:w="2693"/>
        <w:gridCol w:w="1961"/>
        <w:gridCol w:w="1872"/>
        <w:gridCol w:w="1979"/>
        <w:gridCol w:w="2127"/>
        <w:gridCol w:w="1393"/>
        <w:gridCol w:w="1996"/>
      </w:tblGrid>
      <w:tr w:rsidR="00167B84" w:rsidRPr="00626FBB" w:rsidTr="00167B84">
        <w:tc>
          <w:tcPr>
            <w:tcW w:w="2693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626FBB">
              <w:rPr>
                <w:b/>
                <w:bCs/>
              </w:rPr>
              <w:t>Tuition</w:t>
            </w:r>
          </w:p>
        </w:tc>
        <w:tc>
          <w:tcPr>
            <w:tcW w:w="1961" w:type="dxa"/>
          </w:tcPr>
          <w:p w:rsidR="00167B84" w:rsidRPr="00626FBB" w:rsidRDefault="00167B84" w:rsidP="00434F16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626FBB">
              <w:rPr>
                <w:b/>
                <w:bCs/>
              </w:rPr>
              <w:t xml:space="preserve">Registration </w:t>
            </w:r>
            <w:r w:rsidR="00A85420">
              <w:rPr>
                <w:b/>
                <w:bCs/>
              </w:rPr>
              <w:t>dates</w:t>
            </w:r>
            <w:r w:rsidRPr="00626FBB">
              <w:rPr>
                <w:b/>
                <w:bCs/>
              </w:rPr>
              <w:t xml:space="preserve"> </w:t>
            </w:r>
          </w:p>
        </w:tc>
        <w:tc>
          <w:tcPr>
            <w:tcW w:w="1872" w:type="dxa"/>
          </w:tcPr>
          <w:p w:rsidR="00167B84" w:rsidRPr="00626FBB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626FBB">
              <w:rPr>
                <w:b/>
                <w:bCs/>
              </w:rPr>
              <w:t>Date of final exam</w:t>
            </w:r>
          </w:p>
        </w:tc>
        <w:tc>
          <w:tcPr>
            <w:tcW w:w="1979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W</w:t>
            </w:r>
            <w:r>
              <w:rPr>
                <w:b/>
                <w:bCs/>
              </w:rPr>
              <w:t>eekly schedule</w:t>
            </w:r>
          </w:p>
        </w:tc>
        <w:tc>
          <w:tcPr>
            <w:tcW w:w="2127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626FBB">
              <w:rPr>
                <w:b/>
                <w:bCs/>
              </w:rPr>
              <w:t>Dates</w:t>
            </w:r>
          </w:p>
        </w:tc>
        <w:tc>
          <w:tcPr>
            <w:tcW w:w="1393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626FBB">
              <w:rPr>
                <w:b/>
                <w:bCs/>
              </w:rPr>
              <w:t>Number of groups</w:t>
            </w:r>
          </w:p>
        </w:tc>
        <w:tc>
          <w:tcPr>
            <w:tcW w:w="1996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626FBB">
              <w:rPr>
                <w:b/>
                <w:bCs/>
              </w:rPr>
              <w:t>Course</w:t>
            </w:r>
          </w:p>
        </w:tc>
      </w:tr>
      <w:tr w:rsidR="00167B84" w:rsidRPr="00626FBB" w:rsidTr="00167B84">
        <w:tc>
          <w:tcPr>
            <w:tcW w:w="2693" w:type="dxa"/>
          </w:tcPr>
          <w:p w:rsidR="00167B84" w:rsidRDefault="00167B84" w:rsidP="007C0784">
            <w:pPr>
              <w:pStyle w:val="a8"/>
              <w:bidi w:val="0"/>
              <w:spacing w:line="276" w:lineRule="auto"/>
              <w:ind w:left="0"/>
            </w:pPr>
            <w:r w:rsidRPr="00167B84">
              <w:t>University students:</w:t>
            </w:r>
            <w:r>
              <w:rPr>
                <w:b/>
                <w:bCs/>
              </w:rPr>
              <w:t xml:space="preserve"> </w:t>
            </w:r>
            <w:r w:rsidRPr="00626FBB">
              <w:t>NIS 1542</w:t>
            </w:r>
            <w:r w:rsidR="006F5A06">
              <w:t>*</w:t>
            </w:r>
            <w:r w:rsidR="008A5691">
              <w:t>*</w:t>
            </w:r>
          </w:p>
          <w:p w:rsidR="00167B84" w:rsidRPr="00626FBB" w:rsidRDefault="00167B84" w:rsidP="007C0784">
            <w:pPr>
              <w:pStyle w:val="a8"/>
              <w:bidi w:val="0"/>
              <w:spacing w:line="276" w:lineRule="auto"/>
              <w:ind w:left="0"/>
            </w:pPr>
            <w:r>
              <w:t>External students: NIS 3500</w:t>
            </w:r>
          </w:p>
        </w:tc>
        <w:tc>
          <w:tcPr>
            <w:tcW w:w="1961" w:type="dxa"/>
          </w:tcPr>
          <w:p w:rsidR="00167B84" w:rsidRPr="00626FBB" w:rsidRDefault="00167B84" w:rsidP="009736D4">
            <w:pPr>
              <w:pStyle w:val="a8"/>
              <w:bidi w:val="0"/>
              <w:spacing w:line="360" w:lineRule="auto"/>
              <w:ind w:left="0"/>
              <w:rPr>
                <w:b/>
                <w:bCs/>
              </w:rPr>
            </w:pPr>
          </w:p>
          <w:p w:rsidR="00167B84" w:rsidRPr="00626FBB" w:rsidRDefault="00A85420" w:rsidP="009736D4">
            <w:pPr>
              <w:pStyle w:val="a8"/>
              <w:bidi w:val="0"/>
              <w:spacing w:line="360" w:lineRule="auto"/>
              <w:ind w:left="0"/>
              <w:jc w:val="center"/>
            </w:pPr>
            <w:r>
              <w:t>14.7.19-25.7.19</w:t>
            </w:r>
          </w:p>
        </w:tc>
        <w:tc>
          <w:tcPr>
            <w:tcW w:w="1872" w:type="dxa"/>
          </w:tcPr>
          <w:p w:rsidR="00167B84" w:rsidRPr="00626FBB" w:rsidRDefault="00167B84" w:rsidP="00167B84">
            <w:pPr>
              <w:pStyle w:val="a8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</w:p>
          <w:p w:rsidR="00167B84" w:rsidRPr="00626FBB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</w:pPr>
            <w:r>
              <w:t>Sunday, 22.9.19</w:t>
            </w:r>
          </w:p>
        </w:tc>
        <w:tc>
          <w:tcPr>
            <w:tcW w:w="1979" w:type="dxa"/>
          </w:tcPr>
          <w:p w:rsidR="00167B84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</w:pPr>
            <w:r>
              <w:t xml:space="preserve">Sundays, Tuesdays and Thursdays </w:t>
            </w:r>
          </w:p>
          <w:p w:rsidR="00167B84" w:rsidRPr="00626FBB" w:rsidRDefault="00167B84" w:rsidP="00B2638D">
            <w:pPr>
              <w:pStyle w:val="a8"/>
              <w:spacing w:line="360" w:lineRule="auto"/>
              <w:ind w:left="0"/>
              <w:jc w:val="center"/>
            </w:pPr>
            <w:r>
              <w:t>14:30-18:00</w:t>
            </w:r>
            <w:r w:rsidR="008A5691">
              <w:t>*</w:t>
            </w:r>
          </w:p>
        </w:tc>
        <w:tc>
          <w:tcPr>
            <w:tcW w:w="2127" w:type="dxa"/>
          </w:tcPr>
          <w:p w:rsidR="00167B84" w:rsidRPr="00626FBB" w:rsidRDefault="00167B84" w:rsidP="00B2638D">
            <w:pPr>
              <w:pStyle w:val="a8"/>
              <w:spacing w:line="360" w:lineRule="auto"/>
              <w:ind w:left="0"/>
              <w:jc w:val="center"/>
            </w:pPr>
          </w:p>
          <w:p w:rsidR="00167B84" w:rsidRPr="00167B84" w:rsidRDefault="00167B84" w:rsidP="00B2638D">
            <w:pPr>
              <w:pStyle w:val="a8"/>
              <w:spacing w:line="360" w:lineRule="auto"/>
              <w:ind w:left="0"/>
              <w:jc w:val="center"/>
              <w:rPr>
                <w:sz w:val="24"/>
                <w:szCs w:val="24"/>
                <w:rtl/>
              </w:rPr>
            </w:pPr>
            <w:r w:rsidRPr="00167B84">
              <w:rPr>
                <w:sz w:val="24"/>
                <w:szCs w:val="24"/>
              </w:rPr>
              <w:t>4.8.19-19.9.19</w:t>
            </w:r>
          </w:p>
        </w:tc>
        <w:tc>
          <w:tcPr>
            <w:tcW w:w="1393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</w:pPr>
          </w:p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</w:pPr>
            <w:r>
              <w:t>Two groups</w:t>
            </w:r>
          </w:p>
        </w:tc>
        <w:tc>
          <w:tcPr>
            <w:tcW w:w="1996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rPr>
                <w:b/>
                <w:bCs/>
              </w:rPr>
            </w:pPr>
            <w:r w:rsidRPr="00626FBB">
              <w:rPr>
                <w:b/>
                <w:bCs/>
              </w:rPr>
              <w:t xml:space="preserve">Basic / </w:t>
            </w:r>
            <w:proofErr w:type="spellStart"/>
            <w:r w:rsidRPr="00626FBB">
              <w:rPr>
                <w:b/>
                <w:bCs/>
                <w:i/>
                <w:iCs/>
              </w:rPr>
              <w:t>Bsisi</w:t>
            </w:r>
            <w:proofErr w:type="spellEnd"/>
          </w:p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</w:pPr>
            <w:r w:rsidRPr="00626FBB">
              <w:t>(84 hours)</w:t>
            </w:r>
          </w:p>
        </w:tc>
      </w:tr>
      <w:tr w:rsidR="00167B84" w:rsidRPr="00626FBB" w:rsidTr="00167B84">
        <w:tc>
          <w:tcPr>
            <w:tcW w:w="2693" w:type="dxa"/>
          </w:tcPr>
          <w:p w:rsidR="00167B84" w:rsidRPr="00626FBB" w:rsidRDefault="00167B84" w:rsidP="009736D4">
            <w:pPr>
              <w:pStyle w:val="a8"/>
              <w:bidi w:val="0"/>
              <w:spacing w:line="276" w:lineRule="auto"/>
              <w:ind w:left="0"/>
            </w:pPr>
            <w:r w:rsidRPr="00626FBB">
              <w:t>Enrolled university students: NIS 1900</w:t>
            </w:r>
          </w:p>
          <w:p w:rsidR="00167B84" w:rsidRPr="00626FBB" w:rsidRDefault="00167B84" w:rsidP="009736D4">
            <w:pPr>
              <w:pStyle w:val="a8"/>
              <w:bidi w:val="0"/>
              <w:spacing w:line="276" w:lineRule="auto"/>
              <w:ind w:left="0"/>
              <w:rPr>
                <w:b/>
                <w:bCs/>
              </w:rPr>
            </w:pPr>
            <w:r w:rsidRPr="00626FBB">
              <w:t>External students: NIS 2000</w:t>
            </w:r>
          </w:p>
        </w:tc>
        <w:tc>
          <w:tcPr>
            <w:tcW w:w="1961" w:type="dxa"/>
          </w:tcPr>
          <w:p w:rsidR="00167B84" w:rsidRPr="00626FBB" w:rsidRDefault="00167B84" w:rsidP="00B2638D">
            <w:pPr>
              <w:pStyle w:val="a8"/>
              <w:spacing w:line="360" w:lineRule="auto"/>
              <w:ind w:left="0"/>
              <w:rPr>
                <w:b/>
                <w:bCs/>
                <w:rtl/>
              </w:rPr>
            </w:pPr>
          </w:p>
          <w:p w:rsidR="00167B84" w:rsidRPr="00626FBB" w:rsidRDefault="00167B84" w:rsidP="009736D4">
            <w:pPr>
              <w:pStyle w:val="a8"/>
              <w:bidi w:val="0"/>
              <w:spacing w:line="360" w:lineRule="auto"/>
              <w:ind w:left="0"/>
              <w:jc w:val="center"/>
            </w:pPr>
            <w:r w:rsidRPr="00626FBB">
              <w:t>4.8.19</w:t>
            </w:r>
            <w:r w:rsidR="00A85420">
              <w:t>-15.8.19</w:t>
            </w:r>
          </w:p>
        </w:tc>
        <w:tc>
          <w:tcPr>
            <w:tcW w:w="1872" w:type="dxa"/>
          </w:tcPr>
          <w:p w:rsidR="00167B84" w:rsidRPr="00626FBB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</w:p>
          <w:p w:rsidR="00167B84" w:rsidRPr="00626FBB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</w:pPr>
            <w:r w:rsidRPr="00626FBB">
              <w:t>Sunday, 22.9.19</w:t>
            </w:r>
          </w:p>
        </w:tc>
        <w:tc>
          <w:tcPr>
            <w:tcW w:w="1979" w:type="dxa"/>
          </w:tcPr>
          <w:p w:rsidR="00167B84" w:rsidRPr="00167B84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</w:pPr>
            <w:r w:rsidRPr="00167B84">
              <w:t>Sunday</w:t>
            </w:r>
            <w:r>
              <w:t>s</w:t>
            </w:r>
            <w:r w:rsidRPr="00167B84">
              <w:t xml:space="preserve"> through Thursday</w:t>
            </w:r>
            <w:r>
              <w:t>s</w:t>
            </w:r>
          </w:p>
          <w:p w:rsidR="00167B84" w:rsidRPr="00626FBB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  <w:rPr>
                <w:b/>
                <w:bCs/>
              </w:rPr>
            </w:pPr>
            <w:r w:rsidRPr="00167B84">
              <w:t>9:00-12:00</w:t>
            </w:r>
          </w:p>
        </w:tc>
        <w:tc>
          <w:tcPr>
            <w:tcW w:w="2127" w:type="dxa"/>
          </w:tcPr>
          <w:p w:rsidR="00167B84" w:rsidRPr="00626FBB" w:rsidRDefault="00167B84" w:rsidP="00B2638D">
            <w:pPr>
              <w:pStyle w:val="a8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626FBB">
              <w:rPr>
                <w:rFonts w:hint="cs"/>
                <w:rtl/>
              </w:rPr>
              <w:t xml:space="preserve">19.9.19 </w:t>
            </w:r>
            <w:r w:rsidRPr="00626FBB">
              <w:rPr>
                <w:rtl/>
              </w:rPr>
              <w:t>–</w:t>
            </w:r>
            <w:r w:rsidRPr="00626FBB">
              <w:rPr>
                <w:rFonts w:hint="cs"/>
                <w:rtl/>
              </w:rPr>
              <w:t xml:space="preserve"> 25.8.19</w:t>
            </w:r>
          </w:p>
          <w:p w:rsidR="006F5A06" w:rsidRDefault="006F5A06" w:rsidP="006F5A06">
            <w:pPr>
              <w:pStyle w:val="a8"/>
              <w:bidi w:val="0"/>
              <w:spacing w:line="360" w:lineRule="auto"/>
              <w:ind w:left="0"/>
              <w:jc w:val="center"/>
              <w:rPr>
                <w:rFonts w:cstheme="minorHAnsi"/>
              </w:rPr>
            </w:pPr>
          </w:p>
          <w:p w:rsidR="00167B84" w:rsidRPr="006F5A06" w:rsidRDefault="006F5A06" w:rsidP="006F5A06">
            <w:pPr>
              <w:pStyle w:val="a8"/>
              <w:bidi w:val="0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6F5A06">
              <w:rPr>
                <w:rFonts w:cstheme="minorHAnsi"/>
              </w:rPr>
              <w:t>Dean's groups:</w:t>
            </w:r>
          </w:p>
          <w:p w:rsidR="006F5A06" w:rsidRPr="006F5A06" w:rsidRDefault="006F5A06" w:rsidP="006F5A06">
            <w:pPr>
              <w:pStyle w:val="a8"/>
              <w:bidi w:val="0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F5A06">
              <w:rPr>
                <w:rFonts w:ascii="Arial" w:hAnsi="Arial" w:cs="Arial"/>
              </w:rPr>
              <w:t>26.8.19 – 19.9.19</w:t>
            </w:r>
          </w:p>
        </w:tc>
        <w:tc>
          <w:tcPr>
            <w:tcW w:w="1393" w:type="dxa"/>
          </w:tcPr>
          <w:p w:rsidR="00167B84" w:rsidRPr="00626FBB" w:rsidRDefault="00167B84" w:rsidP="00B2638D">
            <w:pPr>
              <w:pStyle w:val="a8"/>
              <w:bidi w:val="0"/>
              <w:spacing w:line="276" w:lineRule="auto"/>
              <w:ind w:left="0"/>
              <w:jc w:val="center"/>
            </w:pPr>
            <w:r w:rsidRPr="00626FBB">
              <w:t>One group +</w:t>
            </w:r>
          </w:p>
          <w:p w:rsidR="00167B84" w:rsidRPr="00626FBB" w:rsidRDefault="00167B84" w:rsidP="00B2638D">
            <w:pPr>
              <w:pStyle w:val="a8"/>
              <w:bidi w:val="0"/>
              <w:spacing w:line="276" w:lineRule="auto"/>
              <w:ind w:left="0"/>
              <w:jc w:val="center"/>
            </w:pPr>
            <w:r w:rsidRPr="00626FBB">
              <w:t>Three 'dean's groups'</w:t>
            </w:r>
          </w:p>
        </w:tc>
        <w:tc>
          <w:tcPr>
            <w:tcW w:w="1996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rPr>
                <w:b/>
                <w:bCs/>
              </w:rPr>
            </w:pPr>
            <w:r w:rsidRPr="00626FBB">
              <w:rPr>
                <w:b/>
                <w:bCs/>
              </w:rPr>
              <w:t xml:space="preserve">Lower Advanced / </w:t>
            </w:r>
            <w:proofErr w:type="spellStart"/>
            <w:r w:rsidRPr="00626FBB">
              <w:rPr>
                <w:b/>
                <w:bCs/>
                <w:i/>
                <w:iCs/>
              </w:rPr>
              <w:t>Mitkadmim</w:t>
            </w:r>
            <w:proofErr w:type="spellEnd"/>
            <w:r w:rsidRPr="00626FB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26FBB">
              <w:rPr>
                <w:b/>
                <w:bCs/>
                <w:i/>
                <w:iCs/>
              </w:rPr>
              <w:t>Alef</w:t>
            </w:r>
            <w:proofErr w:type="spellEnd"/>
          </w:p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</w:pPr>
            <w:r w:rsidRPr="00626FBB">
              <w:t>(56 hours)</w:t>
            </w:r>
          </w:p>
        </w:tc>
      </w:tr>
      <w:tr w:rsidR="00167B84" w:rsidRPr="00626FBB" w:rsidTr="00167B84">
        <w:tc>
          <w:tcPr>
            <w:tcW w:w="2693" w:type="dxa"/>
          </w:tcPr>
          <w:p w:rsidR="00167B84" w:rsidRPr="00626FBB" w:rsidRDefault="00167B84" w:rsidP="009736D4">
            <w:pPr>
              <w:pStyle w:val="a8"/>
              <w:bidi w:val="0"/>
              <w:spacing w:line="276" w:lineRule="auto"/>
              <w:ind w:left="0"/>
            </w:pPr>
            <w:r w:rsidRPr="00626FBB">
              <w:t>Enrolled university students: NIS 1900</w:t>
            </w:r>
          </w:p>
          <w:p w:rsidR="00167B84" w:rsidRPr="00626FBB" w:rsidRDefault="00167B84" w:rsidP="009736D4">
            <w:pPr>
              <w:pStyle w:val="a8"/>
              <w:bidi w:val="0"/>
              <w:spacing w:line="276" w:lineRule="auto"/>
              <w:ind w:left="0"/>
            </w:pPr>
            <w:r w:rsidRPr="00626FBB">
              <w:t>External students: NIS 2000</w:t>
            </w:r>
          </w:p>
        </w:tc>
        <w:tc>
          <w:tcPr>
            <w:tcW w:w="1961" w:type="dxa"/>
          </w:tcPr>
          <w:p w:rsidR="00167B84" w:rsidRPr="00626FBB" w:rsidRDefault="00167B84" w:rsidP="00B2638D">
            <w:pPr>
              <w:pStyle w:val="a8"/>
              <w:spacing w:line="360" w:lineRule="auto"/>
              <w:ind w:left="0"/>
              <w:rPr>
                <w:b/>
                <w:bCs/>
                <w:rtl/>
              </w:rPr>
            </w:pPr>
          </w:p>
          <w:p w:rsidR="00167B84" w:rsidRPr="00626FBB" w:rsidRDefault="00167B84" w:rsidP="009736D4">
            <w:pPr>
              <w:pStyle w:val="a8"/>
              <w:bidi w:val="0"/>
              <w:spacing w:line="360" w:lineRule="auto"/>
              <w:ind w:left="0"/>
              <w:jc w:val="center"/>
              <w:rPr>
                <w:rtl/>
              </w:rPr>
            </w:pPr>
            <w:r w:rsidRPr="00626FBB">
              <w:t>4.8.19</w:t>
            </w:r>
            <w:r w:rsidR="00A85420">
              <w:t>-15.8.19</w:t>
            </w:r>
          </w:p>
        </w:tc>
        <w:tc>
          <w:tcPr>
            <w:tcW w:w="1872" w:type="dxa"/>
          </w:tcPr>
          <w:p w:rsidR="00167B84" w:rsidRPr="00626FBB" w:rsidRDefault="00167B84" w:rsidP="00B2638D">
            <w:pPr>
              <w:pStyle w:val="a8"/>
              <w:spacing w:line="360" w:lineRule="auto"/>
              <w:ind w:left="0"/>
              <w:rPr>
                <w:b/>
                <w:bCs/>
                <w:rtl/>
              </w:rPr>
            </w:pPr>
          </w:p>
          <w:p w:rsidR="00167B84" w:rsidRPr="00626FBB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</w:pPr>
            <w:r w:rsidRPr="00626FBB">
              <w:t>Sunday, 22.9.19</w:t>
            </w:r>
          </w:p>
        </w:tc>
        <w:tc>
          <w:tcPr>
            <w:tcW w:w="1979" w:type="dxa"/>
          </w:tcPr>
          <w:p w:rsidR="00167B84" w:rsidRPr="00167B84" w:rsidRDefault="00167B84" w:rsidP="00167B84">
            <w:pPr>
              <w:pStyle w:val="a8"/>
              <w:bidi w:val="0"/>
              <w:spacing w:line="360" w:lineRule="auto"/>
              <w:ind w:left="0"/>
              <w:jc w:val="center"/>
            </w:pPr>
            <w:r w:rsidRPr="00167B84">
              <w:t>Sunday</w:t>
            </w:r>
            <w:r>
              <w:t>s</w:t>
            </w:r>
            <w:r w:rsidRPr="00167B84">
              <w:t xml:space="preserve"> through Thursday</w:t>
            </w:r>
            <w:r>
              <w:t>s</w:t>
            </w:r>
          </w:p>
          <w:p w:rsidR="00167B84" w:rsidRPr="00626FBB" w:rsidRDefault="00167B84" w:rsidP="00AE278A">
            <w:pPr>
              <w:pStyle w:val="a8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167B84">
              <w:t>9:00-12:00</w:t>
            </w:r>
          </w:p>
        </w:tc>
        <w:tc>
          <w:tcPr>
            <w:tcW w:w="2127" w:type="dxa"/>
          </w:tcPr>
          <w:p w:rsidR="00167B84" w:rsidRPr="00626FBB" w:rsidRDefault="00167B84" w:rsidP="00B2638D">
            <w:pPr>
              <w:pStyle w:val="a8"/>
              <w:spacing w:line="360" w:lineRule="auto"/>
              <w:ind w:left="0"/>
              <w:rPr>
                <w:b/>
                <w:bCs/>
                <w:rtl/>
              </w:rPr>
            </w:pPr>
          </w:p>
          <w:p w:rsidR="00167B84" w:rsidRPr="00626FBB" w:rsidRDefault="00167B84" w:rsidP="00B2638D">
            <w:pPr>
              <w:pStyle w:val="a8"/>
              <w:spacing w:line="360" w:lineRule="auto"/>
              <w:ind w:left="0"/>
              <w:jc w:val="center"/>
              <w:rPr>
                <w:b/>
                <w:bCs/>
                <w:rtl/>
              </w:rPr>
            </w:pPr>
            <w:r w:rsidRPr="00626FBB">
              <w:rPr>
                <w:rFonts w:hint="cs"/>
                <w:rtl/>
              </w:rPr>
              <w:t xml:space="preserve">19.9.19 </w:t>
            </w:r>
            <w:r w:rsidRPr="00626FBB">
              <w:rPr>
                <w:rtl/>
              </w:rPr>
              <w:t>–</w:t>
            </w:r>
            <w:r w:rsidRPr="00626FBB">
              <w:rPr>
                <w:rFonts w:hint="cs"/>
                <w:rtl/>
              </w:rPr>
              <w:t xml:space="preserve"> 25.8.19</w:t>
            </w:r>
          </w:p>
        </w:tc>
        <w:tc>
          <w:tcPr>
            <w:tcW w:w="1393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</w:pPr>
          </w:p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jc w:val="center"/>
            </w:pPr>
            <w:r w:rsidRPr="00626FBB">
              <w:t>Three groups</w:t>
            </w:r>
          </w:p>
        </w:tc>
        <w:tc>
          <w:tcPr>
            <w:tcW w:w="1996" w:type="dxa"/>
          </w:tcPr>
          <w:p w:rsidR="00167B84" w:rsidRPr="00626FBB" w:rsidRDefault="00167B84" w:rsidP="00B2638D">
            <w:pPr>
              <w:pStyle w:val="a8"/>
              <w:bidi w:val="0"/>
              <w:spacing w:line="360" w:lineRule="auto"/>
              <w:ind w:left="0"/>
              <w:rPr>
                <w:b/>
                <w:bCs/>
              </w:rPr>
            </w:pPr>
            <w:r w:rsidRPr="00626FBB">
              <w:rPr>
                <w:b/>
                <w:bCs/>
              </w:rPr>
              <w:t xml:space="preserve">Upper Advanced / </w:t>
            </w:r>
            <w:proofErr w:type="spellStart"/>
            <w:r w:rsidRPr="00626FBB">
              <w:rPr>
                <w:b/>
                <w:bCs/>
                <w:i/>
                <w:iCs/>
              </w:rPr>
              <w:t>Mitkadmim</w:t>
            </w:r>
            <w:proofErr w:type="spellEnd"/>
            <w:r w:rsidRPr="00626FBB">
              <w:rPr>
                <w:b/>
                <w:bCs/>
                <w:i/>
                <w:iCs/>
              </w:rPr>
              <w:t xml:space="preserve"> Bet</w:t>
            </w:r>
          </w:p>
          <w:p w:rsidR="00167B84" w:rsidRPr="00626FBB" w:rsidRDefault="00167B84" w:rsidP="00504D82">
            <w:pPr>
              <w:pStyle w:val="a8"/>
              <w:numPr>
                <w:ilvl w:val="0"/>
                <w:numId w:val="6"/>
              </w:numPr>
              <w:bidi w:val="0"/>
              <w:spacing w:line="360" w:lineRule="auto"/>
            </w:pPr>
            <w:r w:rsidRPr="00626FBB">
              <w:t>ours)</w:t>
            </w:r>
          </w:p>
        </w:tc>
      </w:tr>
    </w:tbl>
    <w:p w:rsidR="00B2638D" w:rsidRDefault="00B2638D" w:rsidP="00B2638D">
      <w:pPr>
        <w:pStyle w:val="a8"/>
        <w:spacing w:line="360" w:lineRule="auto"/>
        <w:ind w:left="633"/>
        <w:rPr>
          <w:rFonts w:hint="cs"/>
          <w:b/>
          <w:bCs/>
          <w:sz w:val="24"/>
          <w:szCs w:val="24"/>
          <w:rtl/>
        </w:rPr>
      </w:pPr>
    </w:p>
    <w:p w:rsidR="008A5691" w:rsidRDefault="00504D82" w:rsidP="00504D82">
      <w:pPr>
        <w:pStyle w:val="a8"/>
        <w:bidi w:val="0"/>
        <w:spacing w:line="360" w:lineRule="auto"/>
        <w:ind w:left="142"/>
        <w:rPr>
          <w:sz w:val="20"/>
          <w:szCs w:val="20"/>
        </w:rPr>
      </w:pPr>
      <w:r>
        <w:rPr>
          <w:sz w:val="20"/>
          <w:szCs w:val="20"/>
        </w:rPr>
        <w:t>*</w:t>
      </w:r>
      <w:r w:rsidR="008A5691">
        <w:rPr>
          <w:sz w:val="20"/>
          <w:szCs w:val="20"/>
        </w:rPr>
        <w:t>In the week of 11.8, the Basic course will meet on Wednesday and Thursday only, between 14:30-18:00</w:t>
      </w:r>
    </w:p>
    <w:p w:rsidR="006F5A06" w:rsidRDefault="006F5A06" w:rsidP="00504D82">
      <w:pPr>
        <w:pStyle w:val="a8"/>
        <w:bidi w:val="0"/>
        <w:spacing w:line="360" w:lineRule="auto"/>
        <w:ind w:left="142"/>
        <w:rPr>
          <w:sz w:val="20"/>
          <w:szCs w:val="20"/>
        </w:rPr>
      </w:pPr>
      <w:r w:rsidRPr="006F5A06">
        <w:rPr>
          <w:sz w:val="20"/>
          <w:szCs w:val="20"/>
        </w:rPr>
        <w:t>*</w:t>
      </w:r>
      <w:r w:rsidR="008A5691">
        <w:rPr>
          <w:sz w:val="20"/>
          <w:szCs w:val="20"/>
        </w:rPr>
        <w:t>*</w:t>
      </w:r>
      <w:r w:rsidR="00DB58A3">
        <w:rPr>
          <w:sz w:val="20"/>
          <w:szCs w:val="20"/>
        </w:rPr>
        <w:t xml:space="preserve"> </w:t>
      </w:r>
      <w:r w:rsidRPr="006F5A06">
        <w:rPr>
          <w:sz w:val="20"/>
          <w:szCs w:val="20"/>
        </w:rPr>
        <w:t xml:space="preserve">Tuition for the summer </w:t>
      </w:r>
      <w:r w:rsidRPr="006F5A06">
        <w:rPr>
          <w:b/>
          <w:bCs/>
          <w:sz w:val="20"/>
          <w:szCs w:val="20"/>
        </w:rPr>
        <w:t>Basic</w:t>
      </w:r>
      <w:r w:rsidRPr="006F5A06">
        <w:rPr>
          <w:sz w:val="20"/>
          <w:szCs w:val="20"/>
        </w:rPr>
        <w:t xml:space="preserve"> course will be refunded in the 2019-20</w:t>
      </w:r>
      <w:r>
        <w:rPr>
          <w:sz w:val="20"/>
          <w:szCs w:val="20"/>
        </w:rPr>
        <w:t>20 tuition</w:t>
      </w:r>
      <w:r w:rsidR="00DB58A3">
        <w:rPr>
          <w:sz w:val="20"/>
          <w:szCs w:val="20"/>
        </w:rPr>
        <w:t xml:space="preserve"> for students who successfully </w:t>
      </w:r>
      <w:r w:rsidR="00037C17">
        <w:rPr>
          <w:sz w:val="20"/>
          <w:szCs w:val="20"/>
        </w:rPr>
        <w:t>complete</w:t>
      </w:r>
      <w:bookmarkStart w:id="0" w:name="_GoBack"/>
      <w:bookmarkEnd w:id="0"/>
      <w:r w:rsidR="00DB58A3">
        <w:rPr>
          <w:sz w:val="20"/>
          <w:szCs w:val="20"/>
        </w:rPr>
        <w:t xml:space="preserve"> the course requirements</w:t>
      </w:r>
    </w:p>
    <w:p w:rsidR="00434F16" w:rsidRPr="007A694C" w:rsidRDefault="00434F16" w:rsidP="006F5A06">
      <w:pPr>
        <w:pStyle w:val="a8"/>
        <w:numPr>
          <w:ilvl w:val="0"/>
          <w:numId w:val="5"/>
        </w:numPr>
        <w:bidi w:val="0"/>
        <w:spacing w:line="360" w:lineRule="auto"/>
        <w:ind w:left="142" w:hanging="142"/>
        <w:rPr>
          <w:sz w:val="20"/>
          <w:szCs w:val="20"/>
        </w:rPr>
      </w:pPr>
      <w:r w:rsidRPr="007A694C">
        <w:rPr>
          <w:sz w:val="20"/>
          <w:szCs w:val="20"/>
        </w:rPr>
        <w:t>Minimum number of enrolled students per group is 20</w:t>
      </w:r>
    </w:p>
    <w:p w:rsidR="00434F16" w:rsidRPr="007A694C" w:rsidRDefault="00434F16" w:rsidP="00434F16">
      <w:pPr>
        <w:pStyle w:val="a8"/>
        <w:numPr>
          <w:ilvl w:val="0"/>
          <w:numId w:val="5"/>
        </w:numPr>
        <w:bidi w:val="0"/>
        <w:spacing w:line="360" w:lineRule="auto"/>
        <w:ind w:left="142" w:hanging="142"/>
        <w:rPr>
          <w:sz w:val="20"/>
          <w:szCs w:val="20"/>
        </w:rPr>
      </w:pPr>
      <w:r w:rsidRPr="007A694C">
        <w:rPr>
          <w:sz w:val="20"/>
          <w:szCs w:val="20"/>
        </w:rPr>
        <w:t>Tuition rates are subject to change</w:t>
      </w:r>
    </w:p>
    <w:p w:rsidR="00434F16" w:rsidRPr="007A694C" w:rsidRDefault="00434F16" w:rsidP="00626FBB">
      <w:pPr>
        <w:pStyle w:val="a8"/>
        <w:numPr>
          <w:ilvl w:val="0"/>
          <w:numId w:val="5"/>
        </w:numPr>
        <w:bidi w:val="0"/>
        <w:spacing w:line="360" w:lineRule="auto"/>
        <w:ind w:left="142" w:hanging="142"/>
        <w:rPr>
          <w:sz w:val="20"/>
          <w:szCs w:val="20"/>
        </w:rPr>
      </w:pPr>
      <w:r w:rsidRPr="007A694C">
        <w:rPr>
          <w:sz w:val="20"/>
          <w:szCs w:val="20"/>
        </w:rPr>
        <w:t xml:space="preserve"> If registration is cancelled, the sum of the tuition will be refunded aside from a NIS 200 registration fee.  If registration is cancelled after the course has </w:t>
      </w:r>
      <w:r w:rsidR="00626FBB" w:rsidRPr="007A694C">
        <w:rPr>
          <w:sz w:val="20"/>
          <w:szCs w:val="20"/>
        </w:rPr>
        <w:t>commenced</w:t>
      </w:r>
      <w:r w:rsidRPr="007A694C">
        <w:rPr>
          <w:sz w:val="20"/>
          <w:szCs w:val="20"/>
        </w:rPr>
        <w:t>,</w:t>
      </w:r>
      <w:r w:rsidR="00626FBB" w:rsidRPr="007A694C">
        <w:rPr>
          <w:sz w:val="20"/>
          <w:szCs w:val="20"/>
        </w:rPr>
        <w:t xml:space="preserve"> tuition will be refunded only in special cases and upon presenting appropriate documentation.</w:t>
      </w:r>
      <w:r w:rsidRPr="007A694C">
        <w:rPr>
          <w:sz w:val="20"/>
          <w:szCs w:val="20"/>
        </w:rPr>
        <w:t xml:space="preserve"> </w:t>
      </w:r>
    </w:p>
    <w:sectPr w:rsidR="00434F16" w:rsidRPr="007A694C" w:rsidSect="00810ABC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83" w:rsidRDefault="00DB3283" w:rsidP="00810ABC">
      <w:pPr>
        <w:spacing w:after="0" w:line="240" w:lineRule="auto"/>
      </w:pPr>
      <w:r>
        <w:separator/>
      </w:r>
    </w:p>
  </w:endnote>
  <w:endnote w:type="continuationSeparator" w:id="0">
    <w:p w:rsidR="00DB3283" w:rsidRDefault="00DB3283" w:rsidP="008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83" w:rsidRDefault="00DB3283" w:rsidP="00810ABC">
      <w:pPr>
        <w:spacing w:after="0" w:line="240" w:lineRule="auto"/>
      </w:pPr>
      <w:r>
        <w:separator/>
      </w:r>
    </w:p>
  </w:footnote>
  <w:footnote w:type="continuationSeparator" w:id="0">
    <w:p w:rsidR="00DB3283" w:rsidRDefault="00DB3283" w:rsidP="0081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ABC" w:rsidRDefault="00810ABC" w:rsidP="00360EEB">
    <w:pPr>
      <w:pStyle w:val="a3"/>
      <w:rPr>
        <w:rtl/>
      </w:rPr>
    </w:pPr>
    <w:r>
      <w:rPr>
        <w:noProof/>
      </w:rPr>
      <w:drawing>
        <wp:inline distT="0" distB="0" distL="0" distR="0">
          <wp:extent cx="3217545" cy="860888"/>
          <wp:effectExtent l="0" t="0" r="190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046" cy="8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008"/>
    <w:multiLevelType w:val="hybridMultilevel"/>
    <w:tmpl w:val="5F18B2C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60E66BA"/>
    <w:multiLevelType w:val="hybridMultilevel"/>
    <w:tmpl w:val="8226680C"/>
    <w:lvl w:ilvl="0" w:tplc="88B279E4">
      <w:start w:val="5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5D85"/>
    <w:multiLevelType w:val="hybridMultilevel"/>
    <w:tmpl w:val="153017BE"/>
    <w:lvl w:ilvl="0" w:tplc="069E30A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6539"/>
    <w:multiLevelType w:val="hybridMultilevel"/>
    <w:tmpl w:val="2DF6908E"/>
    <w:lvl w:ilvl="0" w:tplc="069E30A0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C1E"/>
    <w:multiLevelType w:val="hybridMultilevel"/>
    <w:tmpl w:val="F580D4D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5C354AD"/>
    <w:multiLevelType w:val="hybridMultilevel"/>
    <w:tmpl w:val="0CAEE406"/>
    <w:lvl w:ilvl="0" w:tplc="07CC8A9C">
      <w:start w:val="28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BC"/>
    <w:rsid w:val="000009DE"/>
    <w:rsid w:val="00037C17"/>
    <w:rsid w:val="00167B84"/>
    <w:rsid w:val="001B2F50"/>
    <w:rsid w:val="00360EEB"/>
    <w:rsid w:val="00425BCF"/>
    <w:rsid w:val="00434F16"/>
    <w:rsid w:val="00504D82"/>
    <w:rsid w:val="00513391"/>
    <w:rsid w:val="00626FBB"/>
    <w:rsid w:val="006F5A06"/>
    <w:rsid w:val="007A694C"/>
    <w:rsid w:val="007C0784"/>
    <w:rsid w:val="0080674D"/>
    <w:rsid w:val="00810ABC"/>
    <w:rsid w:val="008A5691"/>
    <w:rsid w:val="009111F7"/>
    <w:rsid w:val="00971B01"/>
    <w:rsid w:val="009736D4"/>
    <w:rsid w:val="00983DA8"/>
    <w:rsid w:val="009D0C01"/>
    <w:rsid w:val="00A27211"/>
    <w:rsid w:val="00A85420"/>
    <w:rsid w:val="00AE278A"/>
    <w:rsid w:val="00B145A4"/>
    <w:rsid w:val="00B2638D"/>
    <w:rsid w:val="00DB3283"/>
    <w:rsid w:val="00DB58A3"/>
    <w:rsid w:val="00E80685"/>
    <w:rsid w:val="00F039EC"/>
    <w:rsid w:val="00F25C35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B4949"/>
  <w15:docId w15:val="{D95CC7CB-F595-41C0-BC6A-8F13E42A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10ABC"/>
  </w:style>
  <w:style w:type="paragraph" w:styleId="a5">
    <w:name w:val="footer"/>
    <w:basedOn w:val="a"/>
    <w:link w:val="a6"/>
    <w:uiPriority w:val="99"/>
    <w:unhideWhenUsed/>
    <w:rsid w:val="0081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10ABC"/>
  </w:style>
  <w:style w:type="table" w:styleId="a7">
    <w:name w:val="Table Grid"/>
    <w:basedOn w:val="a1"/>
    <w:uiPriority w:val="39"/>
    <w:rsid w:val="0081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7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2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מרים פופקו</dc:creator>
  <cp:lastModifiedBy>מרים פופקו</cp:lastModifiedBy>
  <cp:revision>3</cp:revision>
  <dcterms:created xsi:type="dcterms:W3CDTF">2019-05-26T07:42:00Z</dcterms:created>
  <dcterms:modified xsi:type="dcterms:W3CDTF">2019-05-26T08:06:00Z</dcterms:modified>
</cp:coreProperties>
</file>